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9C" w:rsidRPr="00A20F7B" w:rsidRDefault="00EB4F9C" w:rsidP="00EB4F9C">
      <w:pPr>
        <w:pStyle w:val="Standard"/>
        <w:jc w:val="right"/>
        <w:rPr>
          <w:lang w:val="ru-RU"/>
        </w:rPr>
      </w:pPr>
      <w:r>
        <w:rPr>
          <w:lang w:val="ru-RU"/>
        </w:rPr>
        <w:t>Приложение</w:t>
      </w:r>
      <w:r w:rsidRPr="005D71BE">
        <w:rPr>
          <w:lang w:val="ru-RU"/>
        </w:rPr>
        <w:t xml:space="preserve"> </w:t>
      </w:r>
      <w:r>
        <w:rPr>
          <w:lang w:val="ru-RU"/>
        </w:rPr>
        <w:t>3</w:t>
      </w:r>
    </w:p>
    <w:p w:rsidR="00EB4F9C" w:rsidRDefault="00EB4F9C" w:rsidP="00EB4F9C">
      <w:pPr>
        <w:autoSpaceDE w:val="0"/>
        <w:jc w:val="center"/>
        <w:textAlignment w:val="baseline"/>
        <w:rPr>
          <w:b/>
          <w:bCs/>
          <w:color w:val="000000"/>
          <w:sz w:val="24"/>
          <w:szCs w:val="24"/>
          <w:lang w:eastAsia="ja-JP"/>
        </w:rPr>
      </w:pPr>
    </w:p>
    <w:p w:rsidR="00EB4F9C" w:rsidRDefault="00EB4F9C" w:rsidP="00EB4F9C">
      <w:pPr>
        <w:autoSpaceDE w:val="0"/>
        <w:jc w:val="center"/>
        <w:textAlignment w:val="baseline"/>
        <w:rPr>
          <w:b/>
          <w:bCs/>
          <w:color w:val="000000"/>
          <w:sz w:val="24"/>
          <w:szCs w:val="24"/>
          <w:lang w:eastAsia="ja-JP"/>
        </w:rPr>
      </w:pPr>
    </w:p>
    <w:p w:rsidR="00C634D2" w:rsidRPr="00C634D2" w:rsidRDefault="00C634D2" w:rsidP="00C634D2">
      <w:pPr>
        <w:autoSpaceDE w:val="0"/>
        <w:jc w:val="center"/>
        <w:textAlignment w:val="baseline"/>
        <w:rPr>
          <w:b/>
          <w:bCs/>
          <w:color w:val="000000"/>
          <w:sz w:val="24"/>
          <w:szCs w:val="24"/>
          <w:lang w:val="de-DE" w:eastAsia="ja-JP"/>
        </w:rPr>
      </w:pPr>
      <w:r w:rsidRPr="00C634D2">
        <w:rPr>
          <w:b/>
          <w:bCs/>
          <w:color w:val="000000"/>
          <w:sz w:val="24"/>
          <w:szCs w:val="24"/>
          <w:lang w:val="de-DE" w:eastAsia="ja-JP"/>
        </w:rPr>
        <w:t>ЗАЯВКА</w:t>
      </w:r>
    </w:p>
    <w:p w:rsidR="00C634D2" w:rsidRPr="00C634D2" w:rsidRDefault="00C634D2" w:rsidP="00C634D2">
      <w:pPr>
        <w:jc w:val="center"/>
        <w:textAlignment w:val="baseline"/>
        <w:rPr>
          <w:sz w:val="24"/>
          <w:szCs w:val="24"/>
          <w:lang w:val="de-DE" w:eastAsia="ja-JP"/>
        </w:rPr>
      </w:pPr>
      <w:proofErr w:type="spellStart"/>
      <w:r w:rsidRPr="00C634D2">
        <w:rPr>
          <w:color w:val="000000"/>
          <w:sz w:val="24"/>
          <w:szCs w:val="24"/>
          <w:lang w:val="de-DE" w:eastAsia="ja-JP"/>
        </w:rPr>
        <w:t>на</w:t>
      </w:r>
      <w:proofErr w:type="spellEnd"/>
      <w:r w:rsidRPr="00C634D2">
        <w:rPr>
          <w:color w:val="000000"/>
          <w:sz w:val="24"/>
          <w:szCs w:val="24"/>
          <w:lang w:val="de-DE" w:eastAsia="ja-JP"/>
        </w:rPr>
        <w:t xml:space="preserve"> </w:t>
      </w:r>
      <w:proofErr w:type="spellStart"/>
      <w:r w:rsidRPr="00C634D2">
        <w:rPr>
          <w:color w:val="000000"/>
          <w:sz w:val="24"/>
          <w:szCs w:val="24"/>
          <w:lang w:val="de-DE" w:eastAsia="ja-JP"/>
        </w:rPr>
        <w:t>участие</w:t>
      </w:r>
      <w:proofErr w:type="spellEnd"/>
      <w:r w:rsidRPr="00C634D2">
        <w:rPr>
          <w:color w:val="000000"/>
          <w:sz w:val="24"/>
          <w:szCs w:val="24"/>
          <w:lang w:eastAsia="ja-JP"/>
        </w:rPr>
        <w:t xml:space="preserve"> в </w:t>
      </w:r>
      <w:r w:rsidRPr="00C634D2">
        <w:rPr>
          <w:bCs/>
          <w:sz w:val="24"/>
          <w:szCs w:val="24"/>
          <w:lang w:val="en-US" w:eastAsia="ja-JP"/>
        </w:rPr>
        <w:t>X</w:t>
      </w:r>
      <w:r w:rsidRPr="00C634D2">
        <w:rPr>
          <w:sz w:val="24"/>
          <w:szCs w:val="24"/>
          <w:lang w:eastAsia="ja-JP"/>
        </w:rPr>
        <w:t xml:space="preserve"> Межрегиональной олимпиаде по истории изобразительного искусства</w:t>
      </w:r>
    </w:p>
    <w:p w:rsidR="00C634D2" w:rsidRPr="00C634D2" w:rsidRDefault="00C634D2" w:rsidP="00C634D2">
      <w:pPr>
        <w:jc w:val="center"/>
        <w:textAlignment w:val="baseline"/>
        <w:rPr>
          <w:sz w:val="24"/>
          <w:szCs w:val="24"/>
          <w:lang w:eastAsia="ja-JP"/>
        </w:rPr>
      </w:pPr>
      <w:r w:rsidRPr="00C634D2">
        <w:rPr>
          <w:sz w:val="24"/>
          <w:szCs w:val="24"/>
          <w:lang w:eastAsia="ja-JP"/>
        </w:rPr>
        <w:t>«МУСЕЙОН»</w:t>
      </w:r>
    </w:p>
    <w:p w:rsidR="00C634D2" w:rsidRPr="00C634D2" w:rsidRDefault="00C634D2" w:rsidP="00C634D2">
      <w:pPr>
        <w:jc w:val="center"/>
        <w:textAlignment w:val="baseline"/>
        <w:rPr>
          <w:sz w:val="24"/>
          <w:szCs w:val="24"/>
          <w:lang w:eastAsia="ja-JP"/>
        </w:rPr>
      </w:pPr>
      <w:r w:rsidRPr="00C634D2">
        <w:rPr>
          <w:sz w:val="24"/>
          <w:szCs w:val="24"/>
          <w:lang w:eastAsia="ja-JP"/>
        </w:rPr>
        <w:t>(на каждую параллель классов заполняется отдельная заявка)</w:t>
      </w:r>
    </w:p>
    <w:p w:rsidR="00C634D2" w:rsidRPr="00C634D2" w:rsidRDefault="00C634D2" w:rsidP="00C634D2">
      <w:pPr>
        <w:jc w:val="center"/>
        <w:textAlignment w:val="baseline"/>
        <w:rPr>
          <w:sz w:val="24"/>
          <w:szCs w:val="24"/>
          <w:lang w:val="de-DE" w:eastAsia="ja-JP"/>
        </w:rPr>
      </w:pPr>
    </w:p>
    <w:p w:rsidR="00C634D2" w:rsidRPr="00C634D2" w:rsidRDefault="00C634D2" w:rsidP="00C634D2">
      <w:pPr>
        <w:jc w:val="center"/>
        <w:textAlignment w:val="baseline"/>
        <w:rPr>
          <w:color w:val="FF0000"/>
          <w:sz w:val="24"/>
          <w:szCs w:val="24"/>
          <w:lang w:eastAsia="ja-JP"/>
        </w:rPr>
      </w:pPr>
      <w:r w:rsidRPr="00C634D2">
        <w:rPr>
          <w:color w:val="FF0000"/>
          <w:sz w:val="24"/>
          <w:szCs w:val="24"/>
          <w:lang w:eastAsia="ja-JP"/>
        </w:rPr>
        <w:t>Пример заполнения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"/>
        <w:gridCol w:w="2765"/>
        <w:gridCol w:w="1559"/>
        <w:gridCol w:w="1985"/>
        <w:gridCol w:w="2691"/>
      </w:tblGrid>
      <w:tr w:rsidR="00C634D2" w:rsidRPr="00C634D2" w:rsidTr="009A6E55">
        <w:trPr>
          <w:trHeight w:val="278"/>
        </w:trPr>
        <w:tc>
          <w:tcPr>
            <w:tcW w:w="9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C634D2">
              <w:rPr>
                <w:b/>
                <w:bCs/>
                <w:sz w:val="24"/>
                <w:szCs w:val="24"/>
                <w:lang w:eastAsia="ja-JP"/>
              </w:rPr>
              <w:t xml:space="preserve">Наименование учреждения дополнительного образования, </w:t>
            </w:r>
          </w:p>
          <w:p w:rsidR="00C634D2" w:rsidRPr="00C634D2" w:rsidRDefault="00C634D2" w:rsidP="00C634D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C634D2">
              <w:rPr>
                <w:b/>
                <w:bCs/>
                <w:sz w:val="24"/>
                <w:szCs w:val="24"/>
                <w:lang w:eastAsia="ja-JP"/>
              </w:rPr>
              <w:t>адрес электронной почты</w:t>
            </w:r>
          </w:p>
        </w:tc>
      </w:tr>
      <w:tr w:rsidR="00C634D2" w:rsidRPr="00C634D2" w:rsidTr="009A6E55">
        <w:trPr>
          <w:trHeight w:val="277"/>
        </w:trPr>
        <w:tc>
          <w:tcPr>
            <w:tcW w:w="9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color w:val="FF0000"/>
                <w:sz w:val="24"/>
                <w:szCs w:val="24"/>
                <w:lang w:eastAsia="ja-JP"/>
              </w:rPr>
            </w:pPr>
            <w:r w:rsidRPr="00C634D2">
              <w:rPr>
                <w:color w:val="FF0000"/>
                <w:sz w:val="24"/>
                <w:szCs w:val="24"/>
                <w:lang w:eastAsia="ja-JP"/>
              </w:rPr>
              <w:t>МБУДО «Детская школа искусств»</w:t>
            </w:r>
          </w:p>
          <w:p w:rsidR="00C634D2" w:rsidRPr="00C634D2" w:rsidRDefault="00C634D2" w:rsidP="00C634D2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  <w:r w:rsidRPr="00C634D2">
              <w:rPr>
                <w:color w:val="FF0000"/>
                <w:sz w:val="24"/>
                <w:szCs w:val="24"/>
                <w:lang w:val="en-US" w:eastAsia="ja-JP"/>
              </w:rPr>
              <w:t>e</w:t>
            </w:r>
            <w:r w:rsidRPr="00C634D2">
              <w:rPr>
                <w:color w:val="FF0000"/>
                <w:sz w:val="24"/>
                <w:szCs w:val="24"/>
                <w:lang w:eastAsia="ja-JP"/>
              </w:rPr>
              <w:t>-</w:t>
            </w:r>
            <w:r w:rsidRPr="00C634D2">
              <w:rPr>
                <w:color w:val="FF0000"/>
                <w:sz w:val="24"/>
                <w:szCs w:val="24"/>
                <w:lang w:val="en-US" w:eastAsia="ja-JP"/>
              </w:rPr>
              <w:t>mail</w:t>
            </w:r>
            <w:r w:rsidRPr="00C634D2">
              <w:rPr>
                <w:color w:val="FF0000"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C634D2">
              <w:rPr>
                <w:color w:val="FF0000"/>
                <w:sz w:val="24"/>
                <w:szCs w:val="24"/>
                <w:lang w:val="en-US" w:eastAsia="ja-JP"/>
              </w:rPr>
              <w:t>fff</w:t>
            </w:r>
            <w:proofErr w:type="spellEnd"/>
            <w:r w:rsidRPr="00C634D2">
              <w:rPr>
                <w:color w:val="FF0000"/>
                <w:sz w:val="24"/>
                <w:szCs w:val="24"/>
                <w:lang w:eastAsia="ja-JP"/>
              </w:rPr>
              <w:t>@</w:t>
            </w:r>
            <w:r w:rsidRPr="00C634D2">
              <w:rPr>
                <w:color w:val="FF0000"/>
                <w:sz w:val="24"/>
                <w:szCs w:val="24"/>
                <w:lang w:val="en-US" w:eastAsia="ja-JP"/>
              </w:rPr>
              <w:t>mmm</w:t>
            </w:r>
            <w:r w:rsidRPr="00C634D2">
              <w:rPr>
                <w:color w:val="FF0000"/>
                <w:sz w:val="24"/>
                <w:szCs w:val="24"/>
                <w:lang w:eastAsia="ja-JP"/>
              </w:rPr>
              <w:t>.</w:t>
            </w:r>
            <w:proofErr w:type="spellStart"/>
            <w:r w:rsidRPr="00C634D2">
              <w:rPr>
                <w:color w:val="FF0000"/>
                <w:sz w:val="24"/>
                <w:szCs w:val="24"/>
                <w:lang w:val="en-US" w:eastAsia="ja-JP"/>
              </w:rPr>
              <w:t>ru</w:t>
            </w:r>
            <w:proofErr w:type="spellEnd"/>
          </w:p>
        </w:tc>
      </w:tr>
      <w:tr w:rsidR="00C634D2" w:rsidRPr="00C634D2" w:rsidTr="009A6E55">
        <w:trPr>
          <w:trHeight w:val="277"/>
        </w:trPr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b/>
                <w:sz w:val="24"/>
                <w:szCs w:val="24"/>
                <w:lang w:eastAsia="ja-JP"/>
              </w:rPr>
            </w:pPr>
            <w:r w:rsidRPr="00C634D2">
              <w:rPr>
                <w:b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6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color w:val="FF0000"/>
                <w:sz w:val="24"/>
                <w:szCs w:val="24"/>
                <w:lang w:eastAsia="ja-JP"/>
              </w:rPr>
            </w:pPr>
            <w:r w:rsidRPr="00C634D2">
              <w:rPr>
                <w:color w:val="FF0000"/>
                <w:sz w:val="24"/>
                <w:szCs w:val="24"/>
                <w:lang w:eastAsia="ja-JP"/>
              </w:rPr>
              <w:t>1</w:t>
            </w:r>
          </w:p>
        </w:tc>
      </w:tr>
      <w:tr w:rsidR="00C634D2" w:rsidRPr="00C634D2" w:rsidTr="009A6E55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ja-JP"/>
              </w:rPr>
            </w:pPr>
            <w:r w:rsidRPr="00C634D2">
              <w:rPr>
                <w:b/>
                <w:bCs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</w:rPr>
            </w:pPr>
            <w:r w:rsidRPr="00C634D2">
              <w:rPr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ja-JP"/>
              </w:rPr>
            </w:pPr>
            <w:r w:rsidRPr="00C634D2">
              <w:rPr>
                <w:b/>
                <w:bCs/>
                <w:sz w:val="24"/>
                <w:szCs w:val="24"/>
                <w:lang w:eastAsia="ja-JP"/>
              </w:rPr>
              <w:t>Дата рождения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C634D2">
              <w:rPr>
                <w:b/>
                <w:bCs/>
                <w:sz w:val="24"/>
                <w:szCs w:val="24"/>
                <w:lang w:eastAsia="ja-JP"/>
              </w:rPr>
              <w:t>Электронная почта участника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C634D2">
              <w:rPr>
                <w:b/>
                <w:bCs/>
                <w:sz w:val="24"/>
                <w:szCs w:val="24"/>
                <w:lang w:eastAsia="ja-JP"/>
              </w:rPr>
              <w:t xml:space="preserve">ФИО преподавателя (полностью), контактный телефон, </w:t>
            </w:r>
            <w:proofErr w:type="spellStart"/>
            <w:r w:rsidRPr="00C634D2">
              <w:rPr>
                <w:b/>
                <w:bCs/>
                <w:sz w:val="24"/>
                <w:szCs w:val="24"/>
                <w:lang w:eastAsia="ja-JP"/>
              </w:rPr>
              <w:t>эл</w:t>
            </w:r>
            <w:proofErr w:type="gramStart"/>
            <w:r w:rsidRPr="00C634D2">
              <w:rPr>
                <w:b/>
                <w:bCs/>
                <w:sz w:val="24"/>
                <w:szCs w:val="24"/>
                <w:lang w:eastAsia="ja-JP"/>
              </w:rPr>
              <w:t>.п</w:t>
            </w:r>
            <w:proofErr w:type="gramEnd"/>
            <w:r w:rsidRPr="00C634D2">
              <w:rPr>
                <w:b/>
                <w:bCs/>
                <w:sz w:val="24"/>
                <w:szCs w:val="24"/>
                <w:lang w:eastAsia="ja-JP"/>
              </w:rPr>
              <w:t>очта</w:t>
            </w:r>
            <w:proofErr w:type="spellEnd"/>
          </w:p>
        </w:tc>
      </w:tr>
      <w:tr w:rsidR="00C634D2" w:rsidRPr="00C634D2" w:rsidTr="009A6E55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  <w:r w:rsidRPr="00C634D2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color w:val="FF0000"/>
                <w:sz w:val="24"/>
                <w:szCs w:val="24"/>
                <w:lang w:eastAsia="ja-JP"/>
              </w:rPr>
            </w:pPr>
            <w:r w:rsidRPr="00C634D2">
              <w:rPr>
                <w:color w:val="FF0000"/>
                <w:sz w:val="24"/>
                <w:szCs w:val="24"/>
                <w:lang w:eastAsia="ja-JP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color w:val="FF0000"/>
                <w:sz w:val="24"/>
                <w:szCs w:val="24"/>
                <w:lang w:eastAsia="ja-JP"/>
              </w:rPr>
            </w:pPr>
            <w:r w:rsidRPr="00C634D2">
              <w:rPr>
                <w:color w:val="FF0000"/>
                <w:sz w:val="24"/>
                <w:szCs w:val="24"/>
                <w:lang w:eastAsia="ja-JP"/>
              </w:rPr>
              <w:t>01.01.0001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  <w:r w:rsidRPr="00C634D2">
              <w:rPr>
                <w:color w:val="FF0000"/>
                <w:sz w:val="24"/>
                <w:szCs w:val="24"/>
                <w:lang w:val="en-US"/>
              </w:rPr>
              <w:t>e</w:t>
            </w:r>
            <w:r w:rsidRPr="00C634D2">
              <w:rPr>
                <w:color w:val="FF0000"/>
                <w:sz w:val="24"/>
                <w:szCs w:val="24"/>
              </w:rPr>
              <w:t>-</w:t>
            </w:r>
            <w:r w:rsidRPr="00C634D2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C634D2">
              <w:rPr>
                <w:color w:val="FF0000"/>
                <w:sz w:val="24"/>
                <w:szCs w:val="24"/>
              </w:rPr>
              <w:t>: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color w:val="FF0000"/>
                <w:sz w:val="24"/>
                <w:szCs w:val="24"/>
                <w:lang w:eastAsia="ja-JP"/>
              </w:rPr>
            </w:pPr>
            <w:r w:rsidRPr="00C634D2">
              <w:rPr>
                <w:color w:val="FF0000"/>
                <w:sz w:val="24"/>
                <w:szCs w:val="24"/>
                <w:lang w:eastAsia="ja-JP"/>
              </w:rPr>
              <w:t>Петрова Ольга Анатольевна +79ххххххххх</w:t>
            </w:r>
          </w:p>
        </w:tc>
      </w:tr>
      <w:tr w:rsidR="00C634D2" w:rsidRPr="00C634D2" w:rsidTr="009A6E55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  <w:r w:rsidRPr="00C634D2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C634D2" w:rsidRPr="00C634D2" w:rsidTr="009A6E55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  <w:r w:rsidRPr="00C634D2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C634D2" w:rsidRPr="00C634D2" w:rsidTr="009A6E55"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textAlignment w:val="baseline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2" w:rsidRPr="00C634D2" w:rsidRDefault="00C634D2" w:rsidP="00C634D2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C634D2" w:rsidRPr="00C634D2" w:rsidRDefault="00C634D2" w:rsidP="00C634D2">
      <w:pPr>
        <w:textAlignment w:val="baseline"/>
        <w:rPr>
          <w:sz w:val="24"/>
          <w:szCs w:val="24"/>
          <w:lang w:eastAsia="ja-JP"/>
        </w:rPr>
      </w:pPr>
    </w:p>
    <w:p w:rsidR="00BD204C" w:rsidRDefault="00C634D2" w:rsidP="00C634D2">
      <w:pPr>
        <w:autoSpaceDE w:val="0"/>
        <w:jc w:val="center"/>
        <w:textAlignment w:val="baseline"/>
      </w:pPr>
      <w:bookmarkStart w:id="0" w:name="_GoBack"/>
      <w:bookmarkEnd w:id="0"/>
    </w:p>
    <w:sectPr w:rsidR="00BD204C" w:rsidSect="00EB4F9C">
      <w:pgSz w:w="11905" w:h="16837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FC"/>
    <w:rsid w:val="00100AFC"/>
    <w:rsid w:val="005B1D25"/>
    <w:rsid w:val="00B92ED9"/>
    <w:rsid w:val="00C634D2"/>
    <w:rsid w:val="00E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9C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4F9C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9C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4F9C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2022-02-16T11:41:00Z</dcterms:created>
  <dcterms:modified xsi:type="dcterms:W3CDTF">2024-02-08T09:41:00Z</dcterms:modified>
</cp:coreProperties>
</file>